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60" w:rsidRPr="00020760" w:rsidRDefault="00020760" w:rsidP="000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>Информация об исполнении (ненадлежащем исполнении) депутатами Сове</w:t>
      </w:r>
      <w:r w:rsidR="000337ED">
        <w:rPr>
          <w:rFonts w:ascii="Times New Roman" w:hAnsi="Times New Roman" w:cs="Times New Roman"/>
          <w:b/>
          <w:sz w:val="24"/>
          <w:szCs w:val="24"/>
        </w:rPr>
        <w:t xml:space="preserve">та народных депутатов Петропавловского </w:t>
      </w:r>
      <w:r w:rsidRPr="00020760">
        <w:rPr>
          <w:rFonts w:ascii="Times New Roman" w:hAnsi="Times New Roman" w:cs="Times New Roman"/>
          <w:b/>
          <w:sz w:val="24"/>
          <w:szCs w:val="24"/>
        </w:rPr>
        <w:t>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479"/>
        <w:gridCol w:w="2227"/>
        <w:gridCol w:w="2088"/>
      </w:tblGrid>
      <w:tr w:rsidR="00020760" w:rsidRPr="00020760" w:rsidTr="000337ED">
        <w:tc>
          <w:tcPr>
            <w:tcW w:w="243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479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2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Лискинского муниципального района</w:t>
            </w:r>
          </w:p>
        </w:tc>
        <w:tc>
          <w:tcPr>
            <w:tcW w:w="208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депутатов Совета народных депутатов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20760" w:rsidTr="000337ED">
        <w:tc>
          <w:tcPr>
            <w:tcW w:w="2437" w:type="dxa"/>
          </w:tcPr>
          <w:p w:rsidR="00020760" w:rsidRDefault="000337ED" w:rsidP="003D2B12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020760" w:rsidRDefault="000337ED" w:rsidP="003D2B12">
            <w:pPr>
              <w:jc w:val="center"/>
            </w:pPr>
            <w:r>
              <w:t>0</w:t>
            </w:r>
          </w:p>
        </w:tc>
        <w:tc>
          <w:tcPr>
            <w:tcW w:w="2227" w:type="dxa"/>
          </w:tcPr>
          <w:p w:rsidR="00020760" w:rsidRDefault="000337ED" w:rsidP="003D2B12">
            <w:pPr>
              <w:jc w:val="center"/>
            </w:pPr>
            <w:r>
              <w:t>11</w:t>
            </w:r>
          </w:p>
        </w:tc>
        <w:tc>
          <w:tcPr>
            <w:tcW w:w="2088" w:type="dxa"/>
          </w:tcPr>
          <w:p w:rsidR="00020760" w:rsidRDefault="000337ED" w:rsidP="003D2B12">
            <w:pPr>
              <w:jc w:val="center"/>
            </w:pPr>
            <w:r>
              <w:t>0</w:t>
            </w:r>
          </w:p>
        </w:tc>
      </w:tr>
    </w:tbl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760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60"/>
    <w:rsid w:val="00020760"/>
    <w:rsid w:val="000213A2"/>
    <w:rsid w:val="000337ED"/>
    <w:rsid w:val="000D1833"/>
    <w:rsid w:val="00210CA3"/>
    <w:rsid w:val="00B62AAC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6E1C"/>
  <w15:chartTrackingRefBased/>
  <w15:docId w15:val="{8BF33651-288A-44EA-8095-125A1DF2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dcterms:created xsi:type="dcterms:W3CDTF">2023-04-28T06:35:00Z</dcterms:created>
  <dcterms:modified xsi:type="dcterms:W3CDTF">2023-05-10T07:47:00Z</dcterms:modified>
</cp:coreProperties>
</file>