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756B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C756B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C756B8" w:rsidRPr="008C7B2E" w:rsidRDefault="00C756B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756B8" w:rsidRDefault="002E205F" w:rsidP="002E205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C756B8">
        <w:rPr>
          <w:rFonts w:ascii="Times New Roman" w:hAnsi="Times New Roman"/>
          <w:sz w:val="32"/>
          <w:szCs w:val="32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756B8" w:rsidRDefault="00C756B8" w:rsidP="002E205F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C756B8">
        <w:rPr>
          <w:rFonts w:ascii="Times New Roman" w:hAnsi="Times New Roman"/>
          <w:b/>
          <w:sz w:val="28"/>
          <w:szCs w:val="28"/>
        </w:rPr>
        <w:t>«20» марта</w:t>
      </w:r>
      <w:r w:rsidR="002E205F" w:rsidRPr="00C756B8">
        <w:rPr>
          <w:rFonts w:ascii="Times New Roman" w:hAnsi="Times New Roman"/>
          <w:b/>
          <w:sz w:val="28"/>
          <w:szCs w:val="28"/>
        </w:rPr>
        <w:t xml:space="preserve"> 202</w:t>
      </w:r>
      <w:r w:rsidRPr="00C756B8">
        <w:rPr>
          <w:rFonts w:ascii="Times New Roman" w:hAnsi="Times New Roman"/>
          <w:b/>
          <w:sz w:val="28"/>
          <w:szCs w:val="28"/>
        </w:rPr>
        <w:t>4 г. № 18</w:t>
      </w:r>
    </w:p>
    <w:p w:rsidR="002E205F" w:rsidRPr="00C756B8" w:rsidRDefault="00C756B8" w:rsidP="002E205F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C756B8">
        <w:rPr>
          <w:rFonts w:ascii="Times New Roman" w:hAnsi="Times New Roman"/>
          <w:sz w:val="20"/>
          <w:szCs w:val="20"/>
        </w:rPr>
        <w:t>с. Петропавловка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2E205F" w:rsidP="00C756B8">
      <w:pPr>
        <w:pStyle w:val="Title"/>
        <w:spacing w:before="0" w:after="0"/>
        <w:ind w:righ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C756B8">
        <w:rPr>
          <w:rFonts w:ascii="Times New Roman" w:hAnsi="Times New Roman" w:cs="Times New Roman"/>
          <w:sz w:val="28"/>
          <w:szCs w:val="28"/>
        </w:rPr>
        <w:t>» на территории Петропавловского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C756B8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>, Уст</w:t>
      </w:r>
      <w:r w:rsidR="00C756B8">
        <w:t xml:space="preserve">авом Петропавловского сельского поселения Лискинского </w:t>
      </w:r>
      <w:r w:rsidRPr="00BD2BAD">
        <w:t>муниципального Воронежск</w:t>
      </w:r>
      <w:r w:rsidR="00C756B8">
        <w:t xml:space="preserve">ой области администрация Петропавловского сельского поселения Лискинского </w:t>
      </w:r>
      <w:r w:rsidRPr="00BD2BAD">
        <w:t>муниципал</w:t>
      </w:r>
      <w:r w:rsidR="00C756B8">
        <w:t>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C756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C756B8">
        <w:rPr>
          <w:lang w:eastAsia="ru-RU"/>
        </w:rPr>
        <w:t>ент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C756B8">
        <w:t xml:space="preserve"> на территории Петропавловского сельского поселения Лискинского муниципального района Воронежской области</w:t>
      </w:r>
      <w:r w:rsidR="00BB5DAA">
        <w:t>, утвержденн</w:t>
      </w:r>
      <w:r w:rsidR="00C756B8">
        <w:t>ый постановлением администрации от 30.11.2023 г. № 48</w:t>
      </w:r>
      <w:r w:rsidR="00BB5DAA">
        <w:t>,</w:t>
      </w:r>
      <w:r w:rsidR="00CE5DC6">
        <w:t xml:space="preserve"> </w:t>
      </w:r>
      <w:r w:rsidR="00DB1BB8">
        <w:t>следующие изменения:</w:t>
      </w:r>
    </w:p>
    <w:p w:rsidR="00F2194E" w:rsidRDefault="00F2194E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Дополнить подпункт 1.3.1 подпункта 1.3 подпунктом 8) следующего </w:t>
      </w:r>
      <w:r>
        <w:lastRenderedPageBreak/>
        <w:t>содержания:</w:t>
      </w:r>
    </w:p>
    <w:p w:rsidR="00F2194E" w:rsidRDefault="00F2194E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«8)</w:t>
      </w:r>
      <w:r w:rsidR="00865080">
        <w:t xml:space="preserve"> земельного участка, находящего</w:t>
      </w:r>
      <w:r>
        <w:t>ся в муниципальной собственности,</w:t>
      </w:r>
      <w:r w:rsidR="00865080">
        <w:t xml:space="preserve"> юридическому лицу</w:t>
      </w:r>
      <w:r>
        <w:t xml:space="preserve"> в соответствие с распоряжением Губернатора Воронежской области для реализации масштабного инвестиционного проекта, </w:t>
      </w:r>
      <w:r w:rsidR="00236248">
        <w:t xml:space="preserve">соответствующего </w:t>
      </w:r>
      <w:r w:rsidR="00236248">
        <w:t>критериям, установленным законами Воронежской области</w:t>
      </w:r>
      <w:r w:rsidR="00236248">
        <w:t xml:space="preserve">, </w:t>
      </w:r>
      <w:r>
        <w:t xml:space="preserve">предусматривающего строительство стадиона или иных объектов спорта, </w:t>
      </w:r>
      <w:r w:rsidR="00236248">
        <w:t>а также обязанность</w:t>
      </w:r>
      <w:r>
        <w:t xml:space="preserve"> этих лиц осуществить за свой счет выполнение работ</w:t>
      </w:r>
      <w:r w:rsidR="00865080">
        <w:t xml:space="preserve"> по сносу расположенных на таком</w:t>
      </w:r>
      <w:r>
        <w:t xml:space="preserve"> </w:t>
      </w:r>
      <w:r w:rsidR="00865080">
        <w:t>земельном</w:t>
      </w:r>
      <w:r>
        <w:t xml:space="preserve"> участ</w:t>
      </w:r>
      <w:r w:rsidR="00865080">
        <w:t>ке</w:t>
      </w:r>
      <w:r>
        <w:t xml:space="preserve"> объектов недвижимости, находящихся в муниципальной собственности, до заключения договора купли-продажи.»</w:t>
      </w:r>
      <w:r w:rsidR="00865080">
        <w:t>.</w:t>
      </w:r>
    </w:p>
    <w:p w:rsidR="00865080" w:rsidRDefault="00865080" w:rsidP="0086508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Дополнить подпункт 1.3.2 подпункта 1.3 подпунктом 44</w:t>
      </w:r>
      <w:r>
        <w:t>) следующего содержания:</w:t>
      </w:r>
    </w:p>
    <w:p w:rsidR="00865080" w:rsidRDefault="00865080" w:rsidP="00642AA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</w:t>
      </w:r>
      <w:r>
        <w:t>44</w:t>
      </w:r>
      <w:r>
        <w:t>) земельного участка, находящегося в муниципальной собственности, юридическому лицу в соответствие с распоряжением Губернатора Воронежской области для реализации масштабного инвестиционного проекта, соответствующего критериям, установленным законами Воронежской области, предусматривающего строительство стадиона или иных объектов спорта, а также обязанность этих лиц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</w:t>
      </w:r>
      <w:r w:rsidR="00642AA4">
        <w:t>аключения договора аренды</w:t>
      </w:r>
      <w:r>
        <w:t>.».</w:t>
      </w:r>
    </w:p>
    <w:p w:rsidR="00DB1BB8" w:rsidRDefault="00642AA4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</w:t>
      </w:r>
      <w:r w:rsidR="00DB1BB8">
        <w:t>. подпункт 1.3 дополнить подпункт</w:t>
      </w:r>
      <w:r w:rsidR="004723BF">
        <w:t xml:space="preserve">ами </w:t>
      </w:r>
      <w:r w:rsidR="00DB1BB8">
        <w:t>1.3.6</w:t>
      </w:r>
      <w:r w:rsidR="004723BF">
        <w:t xml:space="preserve"> – 1.3.7</w:t>
      </w:r>
      <w:r w:rsidR="00DB1BB8">
        <w:t xml:space="preserve"> следующего содержания:</w:t>
      </w:r>
    </w:p>
    <w:p w:rsidR="004723BF" w:rsidRPr="004723BF" w:rsidRDefault="00DB1BB8" w:rsidP="0086508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>Предоставление земе</w:t>
      </w:r>
      <w:r w:rsidR="00F74D9B">
        <w:rPr>
          <w:rStyle w:val="layout"/>
          <w:rFonts w:ascii="Times New Roman" w:hAnsi="Times New Roman"/>
          <w:sz w:val="28"/>
          <w:szCs w:val="28"/>
        </w:rPr>
        <w:t>льного участка, находящегося в 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>муниципальной собственности, гражданину или юридическому</w:t>
      </w:r>
      <w:r w:rsidR="009275A0">
        <w:rPr>
          <w:rStyle w:val="layout"/>
          <w:rFonts w:ascii="Times New Roman" w:hAnsi="Times New Roman"/>
          <w:sz w:val="28"/>
          <w:szCs w:val="28"/>
        </w:rPr>
        <w:t xml:space="preserve"> лицу в собственность бесплатно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>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Default="00642AA4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1.4</w:t>
      </w:r>
      <w:r w:rsidR="00DB1BB8">
        <w:t xml:space="preserve">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</w:t>
      </w:r>
      <w:r w:rsidR="00F74D9B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ставления Муниципальной услуги 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не более 14 календарных дней.».  </w:t>
      </w:r>
    </w:p>
    <w:p w:rsidR="005310A6" w:rsidRDefault="00642AA4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5310A6">
        <w:rPr>
          <w:rFonts w:ascii="Times New Roman" w:eastAsiaTheme="minorHAnsi" w:hAnsi="Times New Roman"/>
          <w:sz w:val="28"/>
          <w:szCs w:val="28"/>
          <w:lang w:eastAsia="en-US"/>
        </w:rPr>
        <w:t>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</w:t>
      </w:r>
      <w:r w:rsidRPr="005310A6">
        <w:rPr>
          <w:rFonts w:ascii="Times New Roman" w:hAnsi="Times New Roman"/>
          <w:sz w:val="28"/>
          <w:szCs w:val="28"/>
        </w:rPr>
        <w:lastRenderedPageBreak/>
        <w:t xml:space="preserve">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5310A6" w:rsidRDefault="00642AA4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5310A6">
        <w:rPr>
          <w:rFonts w:ascii="Times New Roman" w:hAnsi="Times New Roman"/>
          <w:sz w:val="28"/>
          <w:szCs w:val="28"/>
        </w:rPr>
        <w:t xml:space="preserve">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5310A6">
        <w:rPr>
          <w:rFonts w:ascii="Times New Roman" w:hAnsi="Times New Roman"/>
          <w:sz w:val="28"/>
          <w:szCs w:val="28"/>
        </w:rPr>
        <w:t xml:space="preserve">;». 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642AA4">
        <w:t>7</w:t>
      </w:r>
      <w:bookmarkStart w:id="0" w:name="_GoBack"/>
      <w:bookmarkEnd w:id="0"/>
      <w:r>
        <w:t xml:space="preserve">. </w:t>
      </w:r>
      <w:r w:rsidR="00DB1BB8">
        <w:t>П</w:t>
      </w:r>
      <w:r w:rsidR="00B17303">
        <w:t>одпункт 8</w:t>
      </w:r>
      <w:r w:rsidR="00F74D9B">
        <w:t>)</w:t>
      </w:r>
      <w:r w:rsidR="00B17303">
        <w:t xml:space="preserve"> подпункта 12.2 пункта 12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0301C5" w:rsidRPr="00792C5C" w:rsidRDefault="00CE5DC6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 </w:t>
      </w:r>
      <w:r w:rsidR="000301C5" w:rsidRPr="00792C5C">
        <w:rPr>
          <w:rFonts w:ascii="Times New Roman" w:hAnsi="Times New Roman"/>
          <w:sz w:val="28"/>
          <w:szCs w:val="28"/>
        </w:rPr>
        <w:t>2. Контроль за исполнением настоящего постан</w:t>
      </w:r>
      <w:r w:rsidR="00F74D9B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74D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74D9B">
              <w:rPr>
                <w:rFonts w:ascii="Times New Roman" w:hAnsi="Times New Roman"/>
                <w:sz w:val="28"/>
                <w:szCs w:val="28"/>
              </w:rPr>
              <w:t xml:space="preserve">Петропавловского сельского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4D9B" w:rsidRDefault="000301C5" w:rsidP="00F74D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301C5" w:rsidRPr="00F74D9B" w:rsidRDefault="00F74D9B" w:rsidP="00F74D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В.А. Климов</w:t>
            </w:r>
          </w:p>
        </w:tc>
      </w:tr>
    </w:tbl>
    <w:p w:rsidR="00CE5DC6" w:rsidRDefault="00CE5DC6" w:rsidP="00F74D9B">
      <w:pPr>
        <w:ind w:firstLine="0"/>
      </w:pPr>
    </w:p>
    <w:sectPr w:rsidR="00CE5DC6" w:rsidSect="00C756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36248"/>
    <w:rsid w:val="002E205F"/>
    <w:rsid w:val="0038478A"/>
    <w:rsid w:val="004723BF"/>
    <w:rsid w:val="005310A6"/>
    <w:rsid w:val="005E2FDD"/>
    <w:rsid w:val="00642AA4"/>
    <w:rsid w:val="006F1D3F"/>
    <w:rsid w:val="00792C5C"/>
    <w:rsid w:val="007B1D03"/>
    <w:rsid w:val="00865080"/>
    <w:rsid w:val="008902B6"/>
    <w:rsid w:val="009275A0"/>
    <w:rsid w:val="00B17303"/>
    <w:rsid w:val="00B93D8C"/>
    <w:rsid w:val="00BB5DAA"/>
    <w:rsid w:val="00C2351B"/>
    <w:rsid w:val="00C756B8"/>
    <w:rsid w:val="00CE5DC6"/>
    <w:rsid w:val="00DB1BB8"/>
    <w:rsid w:val="00EA7523"/>
    <w:rsid w:val="00F2194E"/>
    <w:rsid w:val="00F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73F"/>
  <w15:docId w15:val="{51715992-D6C8-41C7-8294-9C6EC28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42A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13</cp:revision>
  <cp:lastPrinted>2024-03-26T08:07:00Z</cp:lastPrinted>
  <dcterms:created xsi:type="dcterms:W3CDTF">2024-01-25T12:47:00Z</dcterms:created>
  <dcterms:modified xsi:type="dcterms:W3CDTF">2024-03-26T08:07:00Z</dcterms:modified>
</cp:coreProperties>
</file>